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0666BB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83017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001441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002070</w:t>
      </w:r>
      <w:r w:rsidR="00001441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0666BB">
        <w:rPr>
          <w:b/>
          <w:bCs/>
          <w:color w:val="000000"/>
        </w:rPr>
        <w:t>3</w:t>
      </w:r>
      <w:r w:rsidR="00001441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0666BB" w:rsidP="000666BB">
            <w:pPr>
              <w:rPr>
                <w:color w:val="000000"/>
                <w:sz w:val="20"/>
              </w:rPr>
            </w:pPr>
            <w:r w:rsidRPr="000666BB">
              <w:rPr>
                <w:color w:val="000000"/>
                <w:sz w:val="20"/>
              </w:rPr>
              <w:t>5 507 396,16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83017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>Инспекция Федеральной налоговой службы по г.Орлу</w:t>
            </w:r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980CD9" w:rsidRDefault="00122EAC" w:rsidP="00122EAC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A96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A96BB3">
              <w:rPr>
                <w:color w:val="000000"/>
                <w:sz w:val="20"/>
                <w:szCs w:val="20"/>
              </w:rPr>
              <w:t>0020705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A8432E">
              <w:rPr>
                <w:color w:val="000000"/>
                <w:sz w:val="20"/>
                <w:szCs w:val="20"/>
              </w:rPr>
              <w:t>3</w:t>
            </w:r>
            <w:r w:rsidR="00A96BB3">
              <w:rPr>
                <w:color w:val="000000"/>
                <w:sz w:val="20"/>
                <w:szCs w:val="20"/>
              </w:rPr>
              <w:t>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1E21B7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</w:t>
            </w:r>
            <w:r w:rsidR="00105DA3">
              <w:rPr>
                <w:color w:val="000000"/>
                <w:sz w:val="20"/>
                <w:szCs w:val="20"/>
              </w:rPr>
              <w:t>Орёл, ул. Комсомольская, д. 287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2C7E" w:rsidRDefault="00856D76" w:rsidP="00506633">
            <w:pPr>
              <w:jc w:val="both"/>
              <w:rPr>
                <w:color w:val="000000"/>
                <w:sz w:val="20"/>
                <w:szCs w:val="20"/>
              </w:rPr>
            </w:pPr>
            <w:r w:rsidRPr="00AB2C7E">
              <w:rPr>
                <w:color w:val="000000"/>
                <w:sz w:val="20"/>
                <w:szCs w:val="20"/>
              </w:rPr>
              <w:t>Заводской административный район города</w:t>
            </w:r>
            <w:r w:rsidR="00784A17">
              <w:rPr>
                <w:color w:val="000000"/>
                <w:sz w:val="20"/>
                <w:szCs w:val="20"/>
              </w:rPr>
              <w:t xml:space="preserve"> Орла</w:t>
            </w:r>
            <w:r w:rsidRPr="00AB2C7E">
              <w:rPr>
                <w:color w:val="000000"/>
                <w:sz w:val="20"/>
                <w:szCs w:val="20"/>
              </w:rPr>
              <w:t>;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Градостроительная зона: О-1 «Зона делового, общественного и коммерческого назначения».</w:t>
            </w:r>
            <w:r w:rsidRPr="00AB2C7E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 xml:space="preserve">Окружение земельного участка: жилая многоэтажная застройка, объекты торгово-офисного </w:t>
            </w:r>
            <w:r w:rsidR="00105DA3">
              <w:rPr>
                <w:color w:val="000000"/>
                <w:sz w:val="20"/>
                <w:szCs w:val="20"/>
              </w:rPr>
              <w:t xml:space="preserve">и производственно-складского </w:t>
            </w:r>
            <w:r w:rsidR="00506633" w:rsidRPr="00AB2C7E">
              <w:rPr>
                <w:color w:val="000000"/>
                <w:sz w:val="20"/>
                <w:szCs w:val="20"/>
              </w:rPr>
              <w:t>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E79C8" w:rsidP="00DE79C8">
            <w:pPr>
              <w:rPr>
                <w:color w:val="000000"/>
                <w:sz w:val="20"/>
                <w:szCs w:val="20"/>
              </w:rPr>
            </w:pPr>
            <w:r w:rsidRPr="00DE79C8">
              <w:rPr>
                <w:color w:val="000000"/>
                <w:sz w:val="20"/>
                <w:szCs w:val="20"/>
              </w:rPr>
              <w:t>1632</w:t>
            </w:r>
            <w:r w:rsidR="00B854D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E79C8" w:rsidP="00DE79C8">
            <w:pPr>
              <w:rPr>
                <w:color w:val="000000"/>
                <w:sz w:val="20"/>
                <w:szCs w:val="20"/>
              </w:rPr>
            </w:pPr>
            <w:r w:rsidRPr="00DE79C8">
              <w:rPr>
                <w:color w:val="000000"/>
                <w:sz w:val="20"/>
                <w:szCs w:val="20"/>
              </w:rPr>
              <w:t>Для проектирования и строительства торгового комплекса «Южный»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CD1269">
            <w:pPr>
              <w:jc w:val="both"/>
              <w:rPr>
                <w:color w:val="000000"/>
                <w:sz w:val="20"/>
              </w:rPr>
            </w:pPr>
            <w:r w:rsidRPr="00CD1269">
              <w:rPr>
                <w:color w:val="000000"/>
                <w:sz w:val="20"/>
              </w:rPr>
              <w:t>Земельные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CD1269">
            <w:pPr>
              <w:jc w:val="both"/>
              <w:rPr>
                <w:color w:val="000000"/>
                <w:sz w:val="20"/>
              </w:rPr>
            </w:pPr>
            <w:r w:rsidRPr="00C47246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C47246">
              <w:rPr>
                <w:color w:val="000000"/>
                <w:sz w:val="20"/>
              </w:rPr>
              <w:t>коммерческое строительство</w:t>
            </w:r>
            <w:r w:rsidRPr="00C47246">
              <w:rPr>
                <w:color w:val="000000"/>
                <w:sz w:val="20"/>
              </w:rPr>
              <w:t xml:space="preserve"> </w:t>
            </w:r>
            <w:r w:rsidR="00C47246">
              <w:rPr>
                <w:color w:val="000000"/>
                <w:sz w:val="20"/>
              </w:rPr>
              <w:t>значительно менее развит</w:t>
            </w:r>
            <w:r w:rsidRPr="001143FD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C47246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</w:t>
            </w:r>
            <w:r w:rsidR="00C47246">
              <w:rPr>
                <w:color w:val="000000"/>
                <w:sz w:val="20"/>
              </w:rPr>
              <w:t xml:space="preserve">. </w:t>
            </w:r>
            <w:r w:rsidR="00C47246" w:rsidRPr="00C47246">
              <w:rPr>
                <w:color w:val="000000"/>
                <w:sz w:val="20"/>
              </w:rPr>
              <w:t>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</w:t>
            </w:r>
            <w:r w:rsidR="00C47246">
              <w:rPr>
                <w:color w:val="000000"/>
                <w:sz w:val="20"/>
              </w:rPr>
              <w:t>.</w:t>
            </w:r>
            <w:r w:rsidR="00CD1269">
              <w:rPr>
                <w:color w:val="000000"/>
                <w:sz w:val="20"/>
              </w:rPr>
              <w:t xml:space="preserve"> </w:t>
            </w: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 w:rsidR="00CD1269"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122EAC" w:rsidRPr="00F15EF5" w:rsidTr="005F781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5F781F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DE79C8" w:rsidP="00DE79C8">
            <w:pPr>
              <w:jc w:val="center"/>
              <w:rPr>
                <w:color w:val="000000"/>
                <w:sz w:val="20"/>
                <w:szCs w:val="20"/>
              </w:rPr>
            </w:pPr>
            <w:r w:rsidRPr="00DE79C8">
              <w:rPr>
                <w:color w:val="000000"/>
                <w:sz w:val="20"/>
                <w:szCs w:val="20"/>
              </w:rPr>
              <w:t>5569,82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9E1378" w:rsidRPr="00F15EF5" w:rsidTr="005F781F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DE79C8" w:rsidP="00DE79C8">
            <w:pPr>
              <w:jc w:val="center"/>
              <w:rPr>
                <w:color w:val="000000"/>
                <w:sz w:val="20"/>
                <w:szCs w:val="20"/>
              </w:rPr>
            </w:pPr>
            <w:r w:rsidRPr="00DE79C8">
              <w:rPr>
                <w:color w:val="000000"/>
                <w:sz w:val="20"/>
                <w:szCs w:val="20"/>
              </w:rPr>
              <w:t>71,572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9E1378" w:rsidRPr="002F4BCE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BD12DE" w:rsidRPr="00F15EF5" w:rsidTr="005F781F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DE79C8" w:rsidP="00DE79C8">
            <w:pPr>
              <w:jc w:val="center"/>
              <w:rPr>
                <w:color w:val="000000"/>
                <w:sz w:val="20"/>
                <w:szCs w:val="20"/>
              </w:rPr>
            </w:pPr>
            <w:r w:rsidRPr="00DE79C8">
              <w:rPr>
                <w:color w:val="000000"/>
                <w:sz w:val="20"/>
                <w:szCs w:val="20"/>
              </w:rPr>
              <w:t>1096,465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D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BD12DE" w:rsidRPr="002F4BC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5F781F" w:rsidRPr="00F15EF5" w:rsidTr="005F781F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1F" w:rsidRPr="00F15EF5" w:rsidRDefault="005F781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1F" w:rsidRPr="00F15EF5" w:rsidRDefault="005F781F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1F" w:rsidRPr="00F15EF5" w:rsidRDefault="005F781F" w:rsidP="004E45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Заводской (значение метки</w:t>
            </w:r>
            <w:r w:rsidR="00B854DC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0,991578998927117)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1F" w:rsidRPr="00FD1F5F" w:rsidRDefault="005F781F" w:rsidP="00CB7883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Pr="00FD1F5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установлено\Орел\Модели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980CD9" w:rsidRPr="00980CD9" w:rsidRDefault="00980CD9" w:rsidP="008943A5">
      <w:pPr>
        <w:spacing w:after="120"/>
        <w:jc w:val="both"/>
        <w:rPr>
          <w:color w:val="00000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1037F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B1037F" w:rsidRPr="00B1037F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B1037F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>УПКС = 2154.16945697*e^(+0.00008568*((6042.36+392.392-_Расстояние до административного центра населенного пункта))+0.00037689*((512.11+2.285-_Расстояние до ближайшей из основных дорог города))+0.00006668*((3487.826+139.129-_Расстояние до коммерческих центров г. Орла))+0.03946822*([_Районы города Орла]))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E79C8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="008044B4">
              <w:rPr>
                <w:color w:val="000000"/>
                <w:sz w:val="20"/>
                <w:szCs w:val="20"/>
              </w:rPr>
              <w:t>: 04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DE79C8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E79C8">
              <w:rPr>
                <w:color w:val="000000"/>
                <w:sz w:val="20"/>
                <w:szCs w:val="20"/>
              </w:rPr>
              <w:t>Магазины. Размещение ОКС, предназначенных для продажи товаров, торговая площадь которых составляет до 5 000 кв.м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8F32F0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784A17" w:rsidRDefault="00784A17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84A17" w:rsidTr="003E2923">
        <w:tc>
          <w:tcPr>
            <w:tcW w:w="3227" w:type="dxa"/>
            <w:hideMark/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784A17" w:rsidTr="003E2923">
        <w:tc>
          <w:tcPr>
            <w:tcW w:w="3227" w:type="dxa"/>
          </w:tcPr>
          <w:p w:rsidR="00784A17" w:rsidRDefault="00784A17" w:rsidP="003E2923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A17" w:rsidRDefault="00784A17" w:rsidP="003E2923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84A17" w:rsidRDefault="00784A17" w:rsidP="003E2923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84A17" w:rsidRDefault="00784A17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2551"/>
        <w:gridCol w:w="2374"/>
      </w:tblGrid>
      <w:tr w:rsidR="00122EAC" w:rsidTr="00784A17">
        <w:tc>
          <w:tcPr>
            <w:tcW w:w="4219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709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r w:rsidR="008044B4">
              <w:rPr>
                <w:color w:val="000000"/>
              </w:rPr>
              <w:t>Кожокар</w:t>
            </w:r>
            <w:r>
              <w:rPr>
                <w:color w:val="000000"/>
              </w:rPr>
              <w:t>/</w:t>
            </w:r>
          </w:p>
        </w:tc>
      </w:tr>
      <w:tr w:rsidR="00122EAC" w:rsidTr="00784A17">
        <w:tc>
          <w:tcPr>
            <w:tcW w:w="4219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570DE0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1441"/>
    <w:rsid w:val="00006B4C"/>
    <w:rsid w:val="00062F50"/>
    <w:rsid w:val="0006649A"/>
    <w:rsid w:val="000666BB"/>
    <w:rsid w:val="000955DF"/>
    <w:rsid w:val="00095B2D"/>
    <w:rsid w:val="000A09FD"/>
    <w:rsid w:val="000A1098"/>
    <w:rsid w:val="000B2881"/>
    <w:rsid w:val="000C1C4B"/>
    <w:rsid w:val="000C72C4"/>
    <w:rsid w:val="00105DA3"/>
    <w:rsid w:val="00122EAC"/>
    <w:rsid w:val="0013153E"/>
    <w:rsid w:val="00176381"/>
    <w:rsid w:val="00185FF3"/>
    <w:rsid w:val="001923CE"/>
    <w:rsid w:val="00197D86"/>
    <w:rsid w:val="001B2248"/>
    <w:rsid w:val="001B4521"/>
    <w:rsid w:val="001E21B7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253FC"/>
    <w:rsid w:val="00431F89"/>
    <w:rsid w:val="004759CC"/>
    <w:rsid w:val="00476D36"/>
    <w:rsid w:val="00493D24"/>
    <w:rsid w:val="00493F97"/>
    <w:rsid w:val="00495E7E"/>
    <w:rsid w:val="004C330C"/>
    <w:rsid w:val="004E454B"/>
    <w:rsid w:val="004F51A9"/>
    <w:rsid w:val="0050074B"/>
    <w:rsid w:val="005055E2"/>
    <w:rsid w:val="00505707"/>
    <w:rsid w:val="00506633"/>
    <w:rsid w:val="00510CA2"/>
    <w:rsid w:val="005232AF"/>
    <w:rsid w:val="005264FF"/>
    <w:rsid w:val="005316A9"/>
    <w:rsid w:val="005434AD"/>
    <w:rsid w:val="00555151"/>
    <w:rsid w:val="00555906"/>
    <w:rsid w:val="00563C02"/>
    <w:rsid w:val="00570DE0"/>
    <w:rsid w:val="0057315B"/>
    <w:rsid w:val="00583597"/>
    <w:rsid w:val="005867D9"/>
    <w:rsid w:val="00590BEC"/>
    <w:rsid w:val="00590FBC"/>
    <w:rsid w:val="0059546B"/>
    <w:rsid w:val="005A0502"/>
    <w:rsid w:val="005D0458"/>
    <w:rsid w:val="005D581D"/>
    <w:rsid w:val="005F781F"/>
    <w:rsid w:val="00604DF6"/>
    <w:rsid w:val="00626018"/>
    <w:rsid w:val="0063101E"/>
    <w:rsid w:val="00632342"/>
    <w:rsid w:val="006348FD"/>
    <w:rsid w:val="0065253E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84A17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83017"/>
    <w:rsid w:val="008943A5"/>
    <w:rsid w:val="008A0F90"/>
    <w:rsid w:val="008C2489"/>
    <w:rsid w:val="008D2583"/>
    <w:rsid w:val="008F32F0"/>
    <w:rsid w:val="009052E2"/>
    <w:rsid w:val="00927075"/>
    <w:rsid w:val="0097743B"/>
    <w:rsid w:val="009806B3"/>
    <w:rsid w:val="00980CD9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6685D"/>
    <w:rsid w:val="00A8432E"/>
    <w:rsid w:val="00A96BB3"/>
    <w:rsid w:val="00AB2C7E"/>
    <w:rsid w:val="00AB5F7B"/>
    <w:rsid w:val="00AF29F1"/>
    <w:rsid w:val="00AF5C7A"/>
    <w:rsid w:val="00B05F7D"/>
    <w:rsid w:val="00B1037F"/>
    <w:rsid w:val="00B1424C"/>
    <w:rsid w:val="00B17FCF"/>
    <w:rsid w:val="00B17FDF"/>
    <w:rsid w:val="00B40CB3"/>
    <w:rsid w:val="00B42FB7"/>
    <w:rsid w:val="00B43552"/>
    <w:rsid w:val="00B55C2B"/>
    <w:rsid w:val="00B6131F"/>
    <w:rsid w:val="00B73DFF"/>
    <w:rsid w:val="00B80689"/>
    <w:rsid w:val="00B854DC"/>
    <w:rsid w:val="00B941E8"/>
    <w:rsid w:val="00BA0BFF"/>
    <w:rsid w:val="00BD12DE"/>
    <w:rsid w:val="00C312BC"/>
    <w:rsid w:val="00C40528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D037A4"/>
    <w:rsid w:val="00D05FB1"/>
    <w:rsid w:val="00D12D6B"/>
    <w:rsid w:val="00D13206"/>
    <w:rsid w:val="00D23A41"/>
    <w:rsid w:val="00D93623"/>
    <w:rsid w:val="00D942B3"/>
    <w:rsid w:val="00DB2FA2"/>
    <w:rsid w:val="00DC5BC5"/>
    <w:rsid w:val="00DD36CD"/>
    <w:rsid w:val="00DD439B"/>
    <w:rsid w:val="00DD45ED"/>
    <w:rsid w:val="00DE79C8"/>
    <w:rsid w:val="00DE7E6C"/>
    <w:rsid w:val="00E146EE"/>
    <w:rsid w:val="00E70143"/>
    <w:rsid w:val="00E740D0"/>
    <w:rsid w:val="00E76C49"/>
    <w:rsid w:val="00E77B48"/>
    <w:rsid w:val="00E8149E"/>
    <w:rsid w:val="00EC1C54"/>
    <w:rsid w:val="00EC7003"/>
    <w:rsid w:val="00ED53A0"/>
    <w:rsid w:val="00ED72F0"/>
    <w:rsid w:val="00EF3F1E"/>
    <w:rsid w:val="00F21AAF"/>
    <w:rsid w:val="00F228F6"/>
    <w:rsid w:val="00F530B1"/>
    <w:rsid w:val="00F56115"/>
    <w:rsid w:val="00F6268F"/>
    <w:rsid w:val="00FD1F5F"/>
    <w:rsid w:val="00FE3177"/>
    <w:rsid w:val="00FE40C0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4453-E5BA-4166-A6CB-1C08AF00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11</cp:revision>
  <cp:lastPrinted>2019-11-19T05:07:00Z</cp:lastPrinted>
  <dcterms:created xsi:type="dcterms:W3CDTF">2019-12-02T12:11:00Z</dcterms:created>
  <dcterms:modified xsi:type="dcterms:W3CDTF">2021-01-18T13:04:00Z</dcterms:modified>
</cp:coreProperties>
</file>