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CA04E1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274845" w:rsidRDefault="00274845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  <w:bookmarkStart w:id="0" w:name="_GoBack"/>
                  <w:bookmarkEnd w:id="0"/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CA04E1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B55C2B">
              <w:rPr>
                <w:b/>
                <w:bCs/>
                <w:color w:val="000000"/>
              </w:rPr>
              <w:t>0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D20517">
        <w:rPr>
          <w:b/>
          <w:bCs/>
          <w:color w:val="000000"/>
        </w:rPr>
        <w:t>***</w:t>
      </w:r>
      <w:r w:rsidRPr="00D06F1D">
        <w:rPr>
          <w:color w:val="000000"/>
        </w:rPr>
        <w:t>, поступившего 1</w:t>
      </w:r>
      <w:r w:rsidR="00B55C2B">
        <w:rPr>
          <w:color w:val="000000"/>
        </w:rPr>
        <w:t>9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CA04E1">
        <w:rPr>
          <w:b/>
          <w:bCs/>
          <w:color w:val="000000"/>
        </w:rPr>
        <w:t>25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0020701</w:t>
      </w:r>
      <w:r w:rsidR="00B55C2B" w:rsidRPr="00B55C2B">
        <w:rPr>
          <w:b/>
          <w:bCs/>
          <w:color w:val="000000"/>
        </w:rPr>
        <w:t>:</w:t>
      </w:r>
      <w:r w:rsidR="00CA04E1">
        <w:rPr>
          <w:b/>
          <w:bCs/>
          <w:color w:val="000000"/>
        </w:rPr>
        <w:t>102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3153E" w:rsidP="0013153E">
            <w:pPr>
              <w:rPr>
                <w:color w:val="000000"/>
                <w:sz w:val="20"/>
              </w:rPr>
            </w:pPr>
            <w:r w:rsidRPr="0013153E">
              <w:rPr>
                <w:color w:val="000000"/>
                <w:sz w:val="20"/>
              </w:rPr>
              <w:t>3 888 351,76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D20517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65253E" w:rsidP="002A417A">
            <w:pPr>
              <w:jc w:val="both"/>
              <w:rPr>
                <w:sz w:val="20"/>
              </w:rPr>
            </w:pPr>
            <w:r w:rsidRPr="0065253E">
              <w:rPr>
                <w:sz w:val="20"/>
              </w:rPr>
              <w:t xml:space="preserve">Инспекция Федеральной налоговой службы по </w:t>
            </w:r>
            <w:proofErr w:type="spellStart"/>
            <w:r w:rsidRPr="0065253E">
              <w:rPr>
                <w:sz w:val="20"/>
              </w:rPr>
              <w:t>г</w:t>
            </w:r>
            <w:proofErr w:type="gramStart"/>
            <w:r w:rsidRPr="0065253E">
              <w:rPr>
                <w:sz w:val="20"/>
              </w:rPr>
              <w:t>.О</w:t>
            </w:r>
            <w:proofErr w:type="gramEnd"/>
            <w:r w:rsidRPr="0065253E">
              <w:rPr>
                <w:sz w:val="20"/>
              </w:rPr>
              <w:t>рлу</w:t>
            </w:r>
            <w:proofErr w:type="spellEnd"/>
            <w:r w:rsidR="00122EAC" w:rsidRPr="00494982">
              <w:rPr>
                <w:sz w:val="20"/>
              </w:rPr>
              <w:t>; Орловская область, г. Орёл, Московское шоссе, д. 119;</w:t>
            </w:r>
            <w:r w:rsidR="00122EAC">
              <w:rPr>
                <w:sz w:val="20"/>
              </w:rPr>
              <w:t xml:space="preserve"> </w:t>
            </w:r>
            <w:r w:rsidR="00122EAC" w:rsidRPr="00494982">
              <w:rPr>
                <w:sz w:val="20"/>
              </w:rPr>
              <w:t>тел. 8-800-222-22-22</w:t>
            </w:r>
            <w:r w:rsidR="00122EAC">
              <w:rPr>
                <w:sz w:val="20"/>
              </w:rPr>
              <w:t>;</w:t>
            </w:r>
          </w:p>
          <w:p w:rsidR="00122EAC" w:rsidRPr="00494982" w:rsidRDefault="00ED72F0" w:rsidP="002A417A">
            <w:pPr>
              <w:jc w:val="both"/>
              <w:rPr>
                <w:sz w:val="20"/>
              </w:rPr>
            </w:pPr>
            <w:r w:rsidRPr="00ED72F0">
              <w:rPr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63C02" w:rsidP="00563C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57:25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0020701</w:t>
            </w:r>
            <w:r w:rsidR="00B55C2B" w:rsidRPr="00B55C2B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>102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1E21B7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1E21B7">
              <w:rPr>
                <w:color w:val="000000"/>
                <w:sz w:val="20"/>
                <w:szCs w:val="20"/>
              </w:rPr>
              <w:t>г. Орёл, ул. Комсомольская, д. 270а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2C7E" w:rsidRDefault="00856D76" w:rsidP="00506633">
            <w:pPr>
              <w:jc w:val="both"/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Заводской административный район города</w:t>
            </w:r>
            <w:r w:rsidR="0067402B">
              <w:rPr>
                <w:color w:val="000000"/>
                <w:sz w:val="20"/>
                <w:szCs w:val="20"/>
              </w:rPr>
              <w:t xml:space="preserve"> Орла</w:t>
            </w:r>
            <w:r w:rsidRPr="00AB2C7E">
              <w:rPr>
                <w:color w:val="000000"/>
                <w:sz w:val="20"/>
                <w:szCs w:val="20"/>
              </w:rPr>
              <w:t>;</w:t>
            </w:r>
            <w:r w:rsidR="000C72C4" w:rsidRPr="00AB2C7E">
              <w:rPr>
                <w:color w:val="000000"/>
                <w:sz w:val="20"/>
                <w:szCs w:val="20"/>
              </w:rPr>
              <w:t xml:space="preserve"> Градостроительная зона: О-1 «Зона делового, общественного и коммерческого назначения».</w:t>
            </w:r>
            <w:r w:rsidRPr="00AB2C7E">
              <w:rPr>
                <w:color w:val="000000"/>
                <w:sz w:val="20"/>
                <w:szCs w:val="20"/>
              </w:rPr>
              <w:t xml:space="preserve"> </w:t>
            </w:r>
            <w:r w:rsidR="00506633" w:rsidRPr="00AB2C7E">
              <w:rPr>
                <w:color w:val="000000"/>
                <w:sz w:val="20"/>
                <w:szCs w:val="20"/>
              </w:rPr>
              <w:t>Окружение земельного участка: жилая многоэтажная застройка, объекты торгово-офисного назначения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B2C7E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1057,35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B2C7E" w:rsidP="00AB2C7E">
            <w:pPr>
              <w:rPr>
                <w:color w:val="000000"/>
                <w:sz w:val="20"/>
                <w:szCs w:val="20"/>
              </w:rPr>
            </w:pPr>
            <w:r w:rsidRPr="00AB2C7E">
              <w:rPr>
                <w:color w:val="000000"/>
                <w:sz w:val="20"/>
                <w:szCs w:val="20"/>
              </w:rPr>
              <w:t>Завершение  строительства торгов</w:t>
            </w:r>
            <w:proofErr w:type="gramStart"/>
            <w:r w:rsidRPr="00AB2C7E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AB2C7E">
              <w:rPr>
                <w:color w:val="000000"/>
                <w:sz w:val="20"/>
                <w:szCs w:val="20"/>
              </w:rPr>
              <w:t xml:space="preserve"> бытового центра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67402B" w:rsidRDefault="0067402B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lastRenderedPageBreak/>
        <w:t>2.2. О рынке недвижимости:</w:t>
      </w:r>
    </w:p>
    <w:p w:rsidR="00122EAC" w:rsidRDefault="00122EAC" w:rsidP="00122EAC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CD1269">
            <w:pPr>
              <w:jc w:val="both"/>
              <w:rPr>
                <w:color w:val="000000"/>
                <w:sz w:val="20"/>
              </w:rPr>
            </w:pPr>
            <w:r w:rsidRPr="00CD1269">
              <w:rPr>
                <w:color w:val="000000"/>
                <w:sz w:val="20"/>
              </w:rPr>
              <w:t>Земельные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CD1269">
            <w:pPr>
              <w:jc w:val="both"/>
              <w:rPr>
                <w:color w:val="000000"/>
                <w:sz w:val="20"/>
              </w:rPr>
            </w:pPr>
            <w:r w:rsidRPr="00C47246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C47246">
              <w:rPr>
                <w:color w:val="000000"/>
                <w:sz w:val="20"/>
              </w:rPr>
              <w:t>коммерческое строительство</w:t>
            </w:r>
            <w:r w:rsidRPr="00C47246">
              <w:rPr>
                <w:color w:val="000000"/>
                <w:sz w:val="20"/>
              </w:rPr>
              <w:t xml:space="preserve"> </w:t>
            </w:r>
            <w:r w:rsidR="00C47246">
              <w:rPr>
                <w:color w:val="000000"/>
                <w:sz w:val="20"/>
              </w:rPr>
              <w:t>значительно менее развит</w:t>
            </w:r>
            <w:r w:rsidRPr="001143FD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C47246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</w:t>
            </w:r>
            <w:r w:rsidR="00C47246">
              <w:rPr>
                <w:color w:val="000000"/>
                <w:sz w:val="20"/>
              </w:rPr>
              <w:t xml:space="preserve">. </w:t>
            </w:r>
            <w:r w:rsidR="00C47246" w:rsidRPr="00C47246">
              <w:rPr>
                <w:color w:val="000000"/>
                <w:sz w:val="20"/>
              </w:rPr>
              <w:t>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</w:t>
            </w:r>
            <w:r w:rsidR="00C47246">
              <w:rPr>
                <w:color w:val="000000"/>
                <w:sz w:val="20"/>
              </w:rPr>
              <w:t>.</w:t>
            </w:r>
            <w:r w:rsidR="00CD1269">
              <w:rPr>
                <w:color w:val="000000"/>
                <w:sz w:val="20"/>
              </w:rPr>
              <w:t xml:space="preserve"> </w:t>
            </w: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 w:rsidR="00062F50"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 w:rsidR="00CD1269">
              <w:rPr>
                <w:color w:val="000000"/>
                <w:sz w:val="20"/>
              </w:rPr>
              <w:t>8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p w:rsidR="00122EAC" w:rsidRPr="00861CF4" w:rsidRDefault="00122EAC" w:rsidP="00122EAC">
      <w:pPr>
        <w:jc w:val="both"/>
        <w:rPr>
          <w:sz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3166"/>
        <w:gridCol w:w="1933"/>
        <w:gridCol w:w="4706"/>
      </w:tblGrid>
      <w:tr w:rsidR="00122EAC" w:rsidRPr="00F15EF5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43552" w:rsidP="00B43552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53739" w:rsidRDefault="00B43552" w:rsidP="00B43552">
            <w:pPr>
              <w:jc w:val="center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4102,295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="00B43552"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122EAC" w:rsidRPr="002F4BCE" w:rsidRDefault="00122EAC" w:rsidP="002A417A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="008C2489"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8C2489"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9E1378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8C2489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Pr="00F15EF5" w:rsidRDefault="009E1378" w:rsidP="009E1378">
            <w:pPr>
              <w:jc w:val="center"/>
              <w:rPr>
                <w:color w:val="000000"/>
                <w:sz w:val="20"/>
                <w:szCs w:val="20"/>
              </w:rPr>
            </w:pPr>
            <w:r w:rsidRPr="009E1378">
              <w:rPr>
                <w:color w:val="000000"/>
                <w:sz w:val="20"/>
                <w:szCs w:val="20"/>
              </w:rPr>
              <w:t>55,34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378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9E1378" w:rsidRPr="002F4BCE" w:rsidRDefault="009E1378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BD12DE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DE" w:rsidRPr="00F15EF5" w:rsidRDefault="00BD12DE" w:rsidP="00BD12DE">
            <w:pPr>
              <w:jc w:val="center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1785,118 м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2D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E8605E">
              <w:rPr>
                <w:color w:val="000000"/>
                <w:sz w:val="20"/>
                <w:szCs w:val="20"/>
              </w:rPr>
              <w:t>Графический модуль СПО «Автоматизированная система оценки недвижимости»</w:t>
            </w:r>
          </w:p>
          <w:p w:rsidR="00BD12DE" w:rsidRPr="002F4BCE" w:rsidRDefault="00BD12DE" w:rsidP="008D47FF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E8605E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1 Значения ЦФ для ЗУ \ Сегмент 4</w:t>
            </w:r>
          </w:p>
        </w:tc>
      </w:tr>
      <w:tr w:rsidR="00122EAC" w:rsidRPr="00F15EF5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D12DE" w:rsidP="00BD12DE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BD12DE" w:rsidP="00BD12DE">
            <w:pPr>
              <w:jc w:val="center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Заводской</w:t>
            </w:r>
            <w:r w:rsidR="005D0B1B">
              <w:rPr>
                <w:color w:val="000000"/>
                <w:sz w:val="20"/>
                <w:szCs w:val="20"/>
              </w:rPr>
              <w:t xml:space="preserve"> (значение метки</w:t>
            </w:r>
            <w:r w:rsidR="008F7C6C">
              <w:rPr>
                <w:color w:val="000000"/>
                <w:sz w:val="20"/>
                <w:szCs w:val="20"/>
              </w:rPr>
              <w:t>:</w:t>
            </w:r>
            <w:r w:rsidR="005D0B1B">
              <w:rPr>
                <w:color w:val="000000"/>
                <w:sz w:val="20"/>
                <w:szCs w:val="20"/>
              </w:rPr>
              <w:t xml:space="preserve"> </w:t>
            </w:r>
            <w:r w:rsidR="005D0B1B" w:rsidRPr="005D0B1B">
              <w:rPr>
                <w:color w:val="000000"/>
                <w:sz w:val="20"/>
                <w:szCs w:val="20"/>
              </w:rPr>
              <w:t>0,991578998927117</w:t>
            </w:r>
            <w:r w:rsidR="005D0B1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EAC" w:rsidRPr="00FD1F5F" w:rsidRDefault="00B17FCF" w:rsidP="001250F8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 w:rsidR="001250F8"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 w:rsidR="001250F8"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Pr="00FD1F5F">
              <w:rPr>
                <w:color w:val="000000"/>
                <w:sz w:val="20"/>
                <w:szCs w:val="20"/>
              </w:rPr>
              <w:t>4</w:t>
            </w:r>
            <w:r w:rsidR="001250F8">
              <w:rPr>
                <w:color w:val="000000"/>
                <w:sz w:val="20"/>
                <w:szCs w:val="20"/>
              </w:rPr>
              <w:t>\местоположение установлено\Орел\Модели</w:t>
            </w: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8F7C6C" w:rsidRDefault="008F7C6C" w:rsidP="00122EAC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8F7C6C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8F7C6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8F7C6C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1037F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 xml:space="preserve">Экспоненциальная (обоснование выбора модели: </w:t>
            </w:r>
            <w:r w:rsidR="00B1037F" w:rsidRPr="00B1037F">
              <w:rPr>
                <w:color w:val="000000"/>
                <w:sz w:val="20"/>
                <w:szCs w:val="20"/>
              </w:rPr>
              <w:t>наименьшее значение средней относительной погрешности оценки по контрольной выборке, наименьшее значение среднеквадратичной ошибки оценки по контрольной выборке</w:t>
            </w:r>
            <w:r w:rsidRPr="00B1037F">
              <w:rPr>
                <w:color w:val="000000"/>
                <w:sz w:val="20"/>
                <w:szCs w:val="20"/>
              </w:rPr>
              <w:t xml:space="preserve">), формула модели: </w:t>
            </w:r>
          </w:p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B1037F">
              <w:rPr>
                <w:color w:val="000000"/>
                <w:sz w:val="20"/>
                <w:szCs w:val="20"/>
              </w:rPr>
              <w:t>УПКС = 2154.16945697*e^(+0.00008568*((6042.36+392.392-_Расстояние до административного центра населенного пункта))+0.00037689*((512.11+2.285-_Расстояние до ближайшей из основных дорог города))+0.00006668*((3487.826+139.129-_Расстояние до коммерческих центров г. Орла))+0.03946822*([_Районы города Орла]))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B1037F" w:rsidP="00B103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044B4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>
              <w:rPr>
                <w:color w:val="000000"/>
                <w:sz w:val="20"/>
                <w:szCs w:val="20"/>
              </w:rPr>
              <w:t xml:space="preserve"> (группа)</w:t>
            </w:r>
            <w:r w:rsidR="008044B4">
              <w:rPr>
                <w:color w:val="000000"/>
                <w:sz w:val="20"/>
                <w:szCs w:val="20"/>
              </w:rPr>
              <w:t>: 04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8044B4">
              <w:rPr>
                <w:color w:val="000000"/>
                <w:sz w:val="20"/>
                <w:szCs w:val="20"/>
              </w:rPr>
              <w:t>4</w:t>
            </w:r>
            <w:r w:rsidRPr="00D9444A">
              <w:rPr>
                <w:color w:val="000000"/>
                <w:sz w:val="20"/>
                <w:szCs w:val="20"/>
              </w:rPr>
              <w:t>0 «</w:t>
            </w:r>
            <w:r w:rsidR="008044B4">
              <w:rPr>
                <w:color w:val="000000"/>
                <w:sz w:val="20"/>
                <w:szCs w:val="20"/>
              </w:rPr>
              <w:t>Магазины. Размещение ОКС, предназначенных для продажи товаров, торговая площадь которых составляет до 5 000 кв. м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2A417A" w:rsidRDefault="002A417A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Е.А. Жигунова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122EAC" w:rsidRDefault="00122EAC" w:rsidP="00122EAC">
      <w:pPr>
        <w:jc w:val="both"/>
        <w:rPr>
          <w:color w:val="000000"/>
        </w:rPr>
      </w:pPr>
    </w:p>
    <w:p w:rsidR="00627840" w:rsidRDefault="00627840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627840" w:rsidTr="00994A4A">
        <w:tc>
          <w:tcPr>
            <w:tcW w:w="3227" w:type="dxa"/>
            <w:hideMark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994A4A">
        <w:tc>
          <w:tcPr>
            <w:tcW w:w="3227" w:type="dxa"/>
          </w:tcPr>
          <w:p w:rsidR="00627840" w:rsidRDefault="00627840" w:rsidP="00994A4A">
            <w:pPr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1701" w:type="dxa"/>
          </w:tcPr>
          <w:p w:rsidR="00627840" w:rsidRDefault="00627840" w:rsidP="00994A4A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994A4A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994A4A">
            <w:pPr>
              <w:rPr>
                <w:color w:val="000000"/>
                <w:sz w:val="16"/>
                <w:lang w:eastAsia="en-US"/>
              </w:rPr>
            </w:pPr>
          </w:p>
        </w:tc>
      </w:tr>
    </w:tbl>
    <w:p w:rsidR="0067402B" w:rsidRDefault="0067402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122EAC" w:rsidTr="0067402B">
        <w:tc>
          <w:tcPr>
            <w:tcW w:w="3794" w:type="dxa"/>
          </w:tcPr>
          <w:p w:rsidR="00122EAC" w:rsidRDefault="008044B4" w:rsidP="002A417A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д</w:t>
            </w:r>
            <w:r w:rsidR="00122EAC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122EAC">
              <w:rPr>
                <w:color w:val="000000"/>
              </w:rPr>
              <w:t xml:space="preserve">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8044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>.</w:t>
            </w:r>
            <w:r w:rsidR="008044B4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. </w:t>
            </w:r>
            <w:proofErr w:type="spellStart"/>
            <w:r w:rsidR="008044B4">
              <w:rPr>
                <w:color w:val="000000"/>
              </w:rPr>
              <w:t>Кожокар</w:t>
            </w:r>
            <w:proofErr w:type="spellEnd"/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006B4C">
      <w:pPr>
        <w:ind w:firstLine="567"/>
        <w:rPr>
          <w:sz w:val="16"/>
          <w:szCs w:val="16"/>
        </w:rPr>
      </w:pP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62F50"/>
    <w:rsid w:val="000955DF"/>
    <w:rsid w:val="00095B2D"/>
    <w:rsid w:val="000A09FD"/>
    <w:rsid w:val="000A1098"/>
    <w:rsid w:val="000B2881"/>
    <w:rsid w:val="000C1C4B"/>
    <w:rsid w:val="000C72C4"/>
    <w:rsid w:val="00122EAC"/>
    <w:rsid w:val="001250F8"/>
    <w:rsid w:val="0013153E"/>
    <w:rsid w:val="00176381"/>
    <w:rsid w:val="00185FF3"/>
    <w:rsid w:val="001923CE"/>
    <w:rsid w:val="00197D86"/>
    <w:rsid w:val="001B2248"/>
    <w:rsid w:val="001B4521"/>
    <w:rsid w:val="001E21B7"/>
    <w:rsid w:val="001F4A07"/>
    <w:rsid w:val="00230F7B"/>
    <w:rsid w:val="00231953"/>
    <w:rsid w:val="0024126F"/>
    <w:rsid w:val="00246599"/>
    <w:rsid w:val="002474EA"/>
    <w:rsid w:val="002526B3"/>
    <w:rsid w:val="00267685"/>
    <w:rsid w:val="00272938"/>
    <w:rsid w:val="00274845"/>
    <w:rsid w:val="002912D5"/>
    <w:rsid w:val="002A417A"/>
    <w:rsid w:val="002B625A"/>
    <w:rsid w:val="002E7892"/>
    <w:rsid w:val="00346FAB"/>
    <w:rsid w:val="003521F0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522D"/>
    <w:rsid w:val="0041657C"/>
    <w:rsid w:val="004253FC"/>
    <w:rsid w:val="00431F89"/>
    <w:rsid w:val="004759CC"/>
    <w:rsid w:val="00476D36"/>
    <w:rsid w:val="00493D24"/>
    <w:rsid w:val="00493F97"/>
    <w:rsid w:val="00495E7E"/>
    <w:rsid w:val="004C330C"/>
    <w:rsid w:val="004F51A9"/>
    <w:rsid w:val="0050074B"/>
    <w:rsid w:val="005055E2"/>
    <w:rsid w:val="00505707"/>
    <w:rsid w:val="00506633"/>
    <w:rsid w:val="00510CA2"/>
    <w:rsid w:val="005232AF"/>
    <w:rsid w:val="005316A9"/>
    <w:rsid w:val="005434AD"/>
    <w:rsid w:val="00555151"/>
    <w:rsid w:val="00555906"/>
    <w:rsid w:val="00563C02"/>
    <w:rsid w:val="0057315B"/>
    <w:rsid w:val="00583597"/>
    <w:rsid w:val="005867D9"/>
    <w:rsid w:val="00590BEC"/>
    <w:rsid w:val="00590FBC"/>
    <w:rsid w:val="005A0502"/>
    <w:rsid w:val="005D0458"/>
    <w:rsid w:val="005D0B1B"/>
    <w:rsid w:val="005D581D"/>
    <w:rsid w:val="00604DF6"/>
    <w:rsid w:val="00627840"/>
    <w:rsid w:val="0063101E"/>
    <w:rsid w:val="00632342"/>
    <w:rsid w:val="006348FD"/>
    <w:rsid w:val="0065253E"/>
    <w:rsid w:val="0065353D"/>
    <w:rsid w:val="00656058"/>
    <w:rsid w:val="00662EC8"/>
    <w:rsid w:val="00667D8B"/>
    <w:rsid w:val="0067402B"/>
    <w:rsid w:val="00693DB6"/>
    <w:rsid w:val="006A645C"/>
    <w:rsid w:val="006B17D2"/>
    <w:rsid w:val="006D0B3D"/>
    <w:rsid w:val="00713F1D"/>
    <w:rsid w:val="00726253"/>
    <w:rsid w:val="00733152"/>
    <w:rsid w:val="0073530C"/>
    <w:rsid w:val="00735F73"/>
    <w:rsid w:val="007471FD"/>
    <w:rsid w:val="007A30A4"/>
    <w:rsid w:val="007A65D5"/>
    <w:rsid w:val="007D1621"/>
    <w:rsid w:val="007D2525"/>
    <w:rsid w:val="007D3A0B"/>
    <w:rsid w:val="007D7766"/>
    <w:rsid w:val="007F7806"/>
    <w:rsid w:val="008044B4"/>
    <w:rsid w:val="008128E2"/>
    <w:rsid w:val="00842CCA"/>
    <w:rsid w:val="008456B3"/>
    <w:rsid w:val="00856211"/>
    <w:rsid w:val="00856D76"/>
    <w:rsid w:val="008572E8"/>
    <w:rsid w:val="00861CF4"/>
    <w:rsid w:val="00863182"/>
    <w:rsid w:val="008943A5"/>
    <w:rsid w:val="008A0F90"/>
    <w:rsid w:val="008C2489"/>
    <w:rsid w:val="008D2583"/>
    <w:rsid w:val="008F7C6C"/>
    <w:rsid w:val="009052E2"/>
    <w:rsid w:val="00927075"/>
    <w:rsid w:val="0097743B"/>
    <w:rsid w:val="009806B3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B2C7E"/>
    <w:rsid w:val="00AB5F7B"/>
    <w:rsid w:val="00AF29F1"/>
    <w:rsid w:val="00AF5C7A"/>
    <w:rsid w:val="00B05F7D"/>
    <w:rsid w:val="00B1037F"/>
    <w:rsid w:val="00B17FCF"/>
    <w:rsid w:val="00B17FDF"/>
    <w:rsid w:val="00B40CB3"/>
    <w:rsid w:val="00B42FB7"/>
    <w:rsid w:val="00B43552"/>
    <w:rsid w:val="00B55C2B"/>
    <w:rsid w:val="00B6131F"/>
    <w:rsid w:val="00B73DFF"/>
    <w:rsid w:val="00B80689"/>
    <w:rsid w:val="00B941E8"/>
    <w:rsid w:val="00BA0BFF"/>
    <w:rsid w:val="00BD12DE"/>
    <w:rsid w:val="00C312BC"/>
    <w:rsid w:val="00C40528"/>
    <w:rsid w:val="00C47246"/>
    <w:rsid w:val="00C71114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7CFD"/>
    <w:rsid w:val="00D20517"/>
    <w:rsid w:val="00D23A41"/>
    <w:rsid w:val="00D93623"/>
    <w:rsid w:val="00D942B3"/>
    <w:rsid w:val="00DB2FA2"/>
    <w:rsid w:val="00DC5BC5"/>
    <w:rsid w:val="00DD36CD"/>
    <w:rsid w:val="00DD439B"/>
    <w:rsid w:val="00DD45ED"/>
    <w:rsid w:val="00E70143"/>
    <w:rsid w:val="00E740D0"/>
    <w:rsid w:val="00E76C49"/>
    <w:rsid w:val="00E77B48"/>
    <w:rsid w:val="00E8149E"/>
    <w:rsid w:val="00EC1C54"/>
    <w:rsid w:val="00EC7003"/>
    <w:rsid w:val="00ED53A0"/>
    <w:rsid w:val="00ED72F0"/>
    <w:rsid w:val="00EF3F1E"/>
    <w:rsid w:val="00F21AAF"/>
    <w:rsid w:val="00F228F6"/>
    <w:rsid w:val="00F530B1"/>
    <w:rsid w:val="00F56115"/>
    <w:rsid w:val="00F6268F"/>
    <w:rsid w:val="00FD1F5F"/>
    <w:rsid w:val="00FE3177"/>
    <w:rsid w:val="00FE40C0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7E94-CDAD-4D6C-BBD0-A847CE0B0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37</cp:revision>
  <cp:lastPrinted>2019-11-19T05:07:00Z</cp:lastPrinted>
  <dcterms:created xsi:type="dcterms:W3CDTF">2019-12-02T07:20:00Z</dcterms:created>
  <dcterms:modified xsi:type="dcterms:W3CDTF">2021-01-18T13:00:00Z</dcterms:modified>
</cp:coreProperties>
</file>