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A513D">
              <w:rPr>
                <w:b/>
                <w:bCs/>
                <w:color w:val="000000"/>
              </w:rPr>
              <w:t>65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1461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9D250B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372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Default="00FA513D" w:rsidP="0020274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0F5893">
              <w:rPr>
                <w:sz w:val="20"/>
              </w:rPr>
              <w:t>489</w:t>
            </w:r>
            <w:r w:rsidR="00626840">
              <w:rPr>
                <w:sz w:val="20"/>
              </w:rPr>
              <w:t> </w:t>
            </w:r>
            <w:r w:rsidRPr="000F5893">
              <w:rPr>
                <w:sz w:val="20"/>
              </w:rPr>
              <w:t>500</w:t>
            </w:r>
          </w:p>
          <w:p w:rsidR="00626840" w:rsidRPr="00E24902" w:rsidRDefault="00626840" w:rsidP="0062684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179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1461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FA513D">
              <w:rPr>
                <w:sz w:val="20"/>
              </w:rPr>
              <w:t>0310101:372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>Российская Федерация, Орловская область, р-н Верховский, с/п Корсунское,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Верховском районе Орловской области, расстояние до районного центра пгт.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Верховского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604DF6"/>
    <w:rsid w:val="00614F49"/>
    <w:rsid w:val="00623500"/>
    <w:rsid w:val="00626840"/>
    <w:rsid w:val="00627840"/>
    <w:rsid w:val="0063077F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D250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14614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EB9F-4F50-4302-9A95-C1A332A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72</cp:revision>
  <cp:lastPrinted>2020-10-22T12:28:00Z</cp:lastPrinted>
  <dcterms:created xsi:type="dcterms:W3CDTF">2020-01-30T05:39:00Z</dcterms:created>
  <dcterms:modified xsi:type="dcterms:W3CDTF">2021-01-18T13:35:00Z</dcterms:modified>
</cp:coreProperties>
</file>